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75" w:rsidRDefault="004E4643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4316E1" wp14:editId="5F8B4EE9">
            <wp:extent cx="1385888" cy="923925"/>
            <wp:effectExtent l="0" t="0" r="5080" b="0"/>
            <wp:docPr id="2" name="תמונה 2" descr="תמונה קש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מונה קשור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50" cy="9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 w:rsidRPr="004E4643">
        <w:rPr>
          <w:rFonts w:hint="cs"/>
          <w:sz w:val="40"/>
          <w:szCs w:val="40"/>
          <w:rtl/>
        </w:rPr>
        <w:t>פרק כו המלוכה החוקתית באנגליה</w:t>
      </w:r>
    </w:p>
    <w:p w:rsidR="004E4643" w:rsidRDefault="004E4643" w:rsidP="004E4643">
      <w:pPr>
        <w:rPr>
          <w:rtl/>
        </w:rPr>
      </w:pPr>
      <w:r>
        <w:rPr>
          <w:rFonts w:hint="cs"/>
          <w:rtl/>
        </w:rPr>
        <w:t>הסבירי: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1EAB" wp14:editId="66B16C8C">
                <wp:simplePos x="0" y="0"/>
                <wp:positionH relativeFrom="column">
                  <wp:posOffset>3219450</wp:posOffset>
                </wp:positionH>
                <wp:positionV relativeFrom="paragraph">
                  <wp:posOffset>308610</wp:posOffset>
                </wp:positionV>
                <wp:extent cx="2657475" cy="1276350"/>
                <wp:effectExtent l="0" t="0" r="28575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643" w:rsidRDefault="004E4643" w:rsidP="004E46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בית הלורדים</w:t>
                            </w:r>
                          </w:p>
                          <w:p w:rsidR="004E4643" w:rsidRDefault="004E4643" w:rsidP="004E4643">
                            <w:pPr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אליפסה 3" o:spid="_x0000_s1026" style="position:absolute;left:0;text-align:left;margin-left:253.5pt;margin-top:24.3pt;width:209.2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" fillcolor="white [3201]" strokecolor="#f79646 [3209]" strokeweight="2pt">
                <v:textbox>
                  <w:txbxContent>
                    <w:p w:rsidR="004E4643" w:rsidRDefault="004E4643" w:rsidP="004E464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בית הלורדים</w:t>
                      </w:r>
                    </w:p>
                    <w:p w:rsidR="004E4643" w:rsidRDefault="004E4643" w:rsidP="004E4643">
                      <w:pPr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E1C50" wp14:editId="2FB100A8">
                <wp:simplePos x="0" y="0"/>
                <wp:positionH relativeFrom="column">
                  <wp:posOffset>76200</wp:posOffset>
                </wp:positionH>
                <wp:positionV relativeFrom="paragraph">
                  <wp:posOffset>270510</wp:posOffset>
                </wp:positionV>
                <wp:extent cx="2771775" cy="1276350"/>
                <wp:effectExtent l="0" t="0" r="28575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76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בית הנבחרים</w:t>
                            </w: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אליפסה 4" o:spid="_x0000_s1027" style="position:absolute;left:0;text-align:left;margin-left:6pt;margin-top:21.3pt;width:218.25pt;height:1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" fillcolor="window" strokecolor="#f79646" strokeweight="2pt">
                <v:textbox>
                  <w:txbxContent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בית הנבחרים</w:t>
                      </w: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rtl/>
        </w:rPr>
        <w:t xml:space="preserve"> </w:t>
      </w:r>
    </w:p>
    <w:p w:rsidR="004E4643" w:rsidRDefault="004E4643" w:rsidP="004E4643">
      <w:pPr>
        <w:rPr>
          <w:rtl/>
        </w:rPr>
      </w:pPr>
    </w:p>
    <w:p w:rsidR="004E4643" w:rsidRDefault="004E4643" w:rsidP="004E4643">
      <w:pPr>
        <w:rPr>
          <w:rtl/>
        </w:rPr>
      </w:pPr>
    </w:p>
    <w:p w:rsidR="004E4643" w:rsidRDefault="004E4643" w:rsidP="004E4643">
      <w:pPr>
        <w:rPr>
          <w:rtl/>
        </w:rPr>
      </w:pPr>
    </w:p>
    <w:p w:rsidR="004E4643" w:rsidRDefault="004E4643" w:rsidP="004E4643">
      <w:pPr>
        <w:rPr>
          <w:rtl/>
        </w:rPr>
      </w:pPr>
    </w:p>
    <w:p w:rsidR="004E4643" w:rsidRDefault="004E4643" w:rsidP="004E4643">
      <w:pPr>
        <w:rPr>
          <w:rtl/>
        </w:rPr>
      </w:pPr>
    </w:p>
    <w:p w:rsidR="004E4643" w:rsidRDefault="004E4643" w:rsidP="004E464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495935</wp:posOffset>
                </wp:positionV>
                <wp:extent cx="5438775" cy="1133475"/>
                <wp:effectExtent l="0" t="0" r="28575" b="28575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מלכי בית סטיוארט</w:t>
                            </w: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5" o:spid="_x0000_s1028" style="position:absolute;left:0;text-align:left;margin-left:-3pt;margin-top:39.05pt;width:428.2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" fillcolor="white [3201]" strokecolor="#f79646 [3209]" strokeweight="2pt">
                <v:textbox>
                  <w:txbxContent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מלכי בית סטיוארט</w:t>
                      </w: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</w:p>
    <w:p w:rsidR="004E4643" w:rsidRDefault="004E4643" w:rsidP="004E4643"/>
    <w:p w:rsidR="004E4643" w:rsidRDefault="004E4643" w:rsidP="004E4643"/>
    <w:p w:rsidR="004E4643" w:rsidRDefault="004E4643" w:rsidP="004E4643">
      <w:r>
        <w:t>A</w:t>
      </w:r>
    </w:p>
    <w:p w:rsidR="004E4643" w:rsidRDefault="004E4643" w:rsidP="004E4643"/>
    <w:p w:rsidR="004E4643" w:rsidRDefault="004E4643" w:rsidP="004E4643"/>
    <w:p w:rsidR="004E4643" w:rsidRDefault="004E4643" w:rsidP="004E4643">
      <w:pPr>
        <w:rPr>
          <w:b/>
          <w:bCs/>
          <w:sz w:val="40"/>
          <w:szCs w:val="40"/>
          <w:u w:val="single"/>
          <w:rtl/>
        </w:rPr>
      </w:pPr>
      <w:r w:rsidRPr="004E4643">
        <w:rPr>
          <w:rFonts w:hint="cs"/>
          <w:b/>
          <w:bCs/>
          <w:sz w:val="40"/>
          <w:szCs w:val="40"/>
          <w:u w:val="single"/>
          <w:rtl/>
        </w:rPr>
        <w:t>שלטונו של קרומוול</w:t>
      </w:r>
    </w:p>
    <w:p w:rsidR="004E4643" w:rsidRDefault="004E4643" w:rsidP="004E4643">
      <w:pPr>
        <w:rPr>
          <w:rtl/>
        </w:rPr>
      </w:pPr>
      <w:r w:rsidRPr="004E4643">
        <w:rPr>
          <w:rFonts w:hint="cs"/>
          <w:rtl/>
        </w:rPr>
        <w:t>אנ</w:t>
      </w:r>
      <w:r>
        <w:rPr>
          <w:rFonts w:hint="cs"/>
          <w:rtl/>
        </w:rPr>
        <w:t>גליה הוכרזה כ:</w:t>
      </w:r>
    </w:p>
    <w:p w:rsidR="004E4643" w:rsidRDefault="004E4643" w:rsidP="004E4643">
      <w:pPr>
        <w:rPr>
          <w:rtl/>
        </w:rPr>
      </w:pPr>
      <w:r>
        <w:rPr>
          <w:rFonts w:hint="cs"/>
          <w:rtl/>
        </w:rPr>
        <w:t>התואר של קרומוול:</w:t>
      </w:r>
    </w:p>
    <w:p w:rsidR="004E4643" w:rsidRDefault="004E4643" w:rsidP="004E4643">
      <w:pPr>
        <w:rPr>
          <w:rtl/>
        </w:rPr>
      </w:pPr>
      <w:r>
        <w:rPr>
          <w:rFonts w:hint="cs"/>
          <w:rtl/>
        </w:rPr>
        <w:t>הוא דרש מנתיניו:</w:t>
      </w:r>
    </w:p>
    <w:p w:rsidR="004E4643" w:rsidRDefault="004E4643" w:rsidP="004E4643">
      <w:pPr>
        <w:rPr>
          <w:rtl/>
        </w:rPr>
      </w:pPr>
      <w:r>
        <w:rPr>
          <w:rFonts w:hint="cs"/>
          <w:rtl/>
        </w:rPr>
        <w:t>התייחסות חברי הפרלמנט  לקרוומוול? מדוע?</w:t>
      </w:r>
    </w:p>
    <w:p w:rsidR="004E4643" w:rsidRPr="004E4643" w:rsidRDefault="00393916" w:rsidP="004E464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527CC" wp14:editId="6DA4B238">
                <wp:simplePos x="0" y="0"/>
                <wp:positionH relativeFrom="column">
                  <wp:posOffset>-752475</wp:posOffset>
                </wp:positionH>
                <wp:positionV relativeFrom="paragraph">
                  <wp:posOffset>1571625</wp:posOffset>
                </wp:positionV>
                <wp:extent cx="2419350" cy="857250"/>
                <wp:effectExtent l="0" t="0" r="19050" b="19050"/>
                <wp:wrapNone/>
                <wp:docPr id="9" name="מלבן מעוגל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מלוכה קונסטוטוציונית</w:t>
                            </w: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9" o:spid="_x0000_s1029" style="position:absolute;left:0;text-align:left;margin-left:-59.25pt;margin-top:123.75pt;width:190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" fillcolor="window" strokecolor="#f79646" strokeweight="2pt">
                <v:textbox>
                  <w:txbxContent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מלוכה </w:t>
                      </w:r>
                      <w:r>
                        <w:rPr>
                          <w:rFonts w:hint="cs"/>
                          <w:rtl/>
                        </w:rPr>
                        <w:t>קונסטוטוציונית</w:t>
                      </w: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266700</wp:posOffset>
                </wp:positionV>
                <wp:extent cx="2419350" cy="857250"/>
                <wp:effectExtent l="0" t="0" r="19050" b="19050"/>
                <wp:wrapNone/>
                <wp:docPr id="8" name="מלבן מעוגל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חוק הביאס קורפס:</w:t>
                            </w: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93916" w:rsidRDefault="00393916" w:rsidP="003939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8" o:spid="_x0000_s1030" style="position:absolute;left:0;text-align:left;margin-left:-71.25pt;margin-top:21pt;width:190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" fillcolor="white [3201]" strokecolor="#f79646 [3209]" strokeweight="2pt">
                <v:textbox>
                  <w:txbxContent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חוק הביאס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קורפס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93916" w:rsidRDefault="00393916" w:rsidP="003939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E46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266700</wp:posOffset>
                </wp:positionV>
                <wp:extent cx="4105275" cy="2609850"/>
                <wp:effectExtent l="0" t="0" r="28575" b="19050"/>
                <wp:wrapNone/>
                <wp:docPr id="7" name="מלבן מעוגל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09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643" w:rsidRDefault="00393916" w:rsidP="004E464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4E4643" w:rsidRPr="004E4643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מלוכה מוגבלת בחוקה:</w:t>
                            </w:r>
                          </w:p>
                          <w:p w:rsidR="004E4643" w:rsidRDefault="004E4643" w:rsidP="004E4643">
                            <w:pPr>
                              <w:rPr>
                                <w:rtl/>
                              </w:rPr>
                            </w:pPr>
                            <w:r w:rsidRPr="004E4643">
                              <w:rPr>
                                <w:rFonts w:hint="cs"/>
                                <w:rtl/>
                              </w:rPr>
                              <w:t>מה חברי הפרלמנט ניסו להבטיח?</w:t>
                            </w:r>
                          </w:p>
                          <w:p w:rsidR="004E4643" w:rsidRDefault="00393916" w:rsidP="004E46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כתבי את הסעיפים שהיו בהצהרת הזכויות:</w:t>
                            </w:r>
                          </w:p>
                          <w:p w:rsidR="00393916" w:rsidRDefault="00393916" w:rsidP="004E46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א.</w:t>
                            </w:r>
                          </w:p>
                          <w:p w:rsidR="00393916" w:rsidRDefault="00393916" w:rsidP="004E46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ב.</w:t>
                            </w:r>
                          </w:p>
                          <w:p w:rsidR="00393916" w:rsidRDefault="00393916" w:rsidP="004E46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ג.</w:t>
                            </w:r>
                          </w:p>
                          <w:p w:rsidR="00393916" w:rsidRPr="004E4643" w:rsidRDefault="00393916" w:rsidP="004E46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ד.</w:t>
                            </w: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:rsidR="004E4643" w:rsidRDefault="004E4643" w:rsidP="004E464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:rsidR="004E4643" w:rsidRPr="004E4643" w:rsidRDefault="004E4643" w:rsidP="004E464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7" o:spid="_x0000_s1031" style="position:absolute;left:0;text-align:left;margin-left:151.5pt;margin-top:21pt;width:323.25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" fillcolor="white [3201]" strokecolor="#f79646 [3209]" strokeweight="2pt">
                <v:textbox>
                  <w:txbxContent>
                    <w:p w:rsidR="004E4643" w:rsidRDefault="00393916" w:rsidP="004E4643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 </w:t>
                      </w:r>
                      <w:r w:rsidR="004E4643" w:rsidRPr="004E4643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מלוכה מוגבלת בחוקה:</w:t>
                      </w:r>
                    </w:p>
                    <w:p w:rsidR="004E4643" w:rsidRDefault="004E4643" w:rsidP="004E4643">
                      <w:pPr>
                        <w:rPr>
                          <w:rFonts w:hint="cs"/>
                          <w:rtl/>
                        </w:rPr>
                      </w:pPr>
                      <w:r w:rsidRPr="004E4643">
                        <w:rPr>
                          <w:rFonts w:hint="cs"/>
                          <w:rtl/>
                        </w:rPr>
                        <w:t>מה חברי הפרלמנט ניסו להבטיח?</w:t>
                      </w:r>
                    </w:p>
                    <w:p w:rsidR="004E4643" w:rsidRDefault="00393916" w:rsidP="004E464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כתבי את הסעיפים שהיו בהצהרת הזכויות:</w:t>
                      </w:r>
                    </w:p>
                    <w:p w:rsidR="00393916" w:rsidRDefault="00393916" w:rsidP="004E464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א.</w:t>
                      </w:r>
                    </w:p>
                    <w:p w:rsidR="00393916" w:rsidRDefault="00393916" w:rsidP="004E464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ב.</w:t>
                      </w:r>
                    </w:p>
                    <w:p w:rsidR="00393916" w:rsidRDefault="00393916" w:rsidP="004E464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ג.</w:t>
                      </w:r>
                      <w:bookmarkStart w:id="1" w:name="_GoBack"/>
                      <w:bookmarkEnd w:id="1"/>
                    </w:p>
                    <w:p w:rsidR="00393916" w:rsidRPr="004E4643" w:rsidRDefault="00393916" w:rsidP="004E464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ד.</w:t>
                      </w: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</w:p>
                    <w:p w:rsidR="004E4643" w:rsidRDefault="004E4643" w:rsidP="004E4643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</w:p>
                    <w:p w:rsidR="004E4643" w:rsidRPr="004E4643" w:rsidRDefault="004E4643" w:rsidP="004E464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E4643" w:rsidRPr="004E4643" w:rsidSect="001A26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43"/>
    <w:rsid w:val="00024E94"/>
    <w:rsid w:val="000B14FF"/>
    <w:rsid w:val="001A2644"/>
    <w:rsid w:val="00393916"/>
    <w:rsid w:val="004E4643"/>
    <w:rsid w:val="009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E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E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ABA7-E20F-4740-BDC5-C986F5B2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2017-01-19T08:59:00Z</dcterms:created>
  <dcterms:modified xsi:type="dcterms:W3CDTF">2017-01-19T08:59:00Z</dcterms:modified>
</cp:coreProperties>
</file>